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0.jpeg" ContentType="image/jpeg"/>
  <Override PartName="/word/media/rId39.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5" w:name="Xa343e25ec2cc43261d1aef59555c62dbbdea0bc"/>
    <w:bookmarkStart w:id="44" w:name="X64200708d010097352dccbd70b7c343a171a6d5"/>
    <w:p>
      <w:pPr>
        <w:pStyle w:val="Heading2"/>
      </w:pPr>
      <w:r>
        <w:t xml:space="preserve">7.4</w:t>
      </w:r>
      <w:r>
        <w:t xml:space="preserve"> </w:t>
      </w:r>
      <w:r>
        <w:t xml:space="preserve"> </w:t>
      </w:r>
      <w:r>
        <w:t xml:space="preserve"> </w:t>
      </w:r>
      <w:r>
        <w:t xml:space="preserve">Power</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Relate the work done during a time interval to the power delivered</w:t>
      </w:r>
    </w:p>
    <w:p>
      <w:pPr>
        <w:numPr>
          <w:ilvl w:val="0"/>
          <w:numId w:val="1001"/>
        </w:numPr>
        <w:pStyle w:val="Compact"/>
      </w:pPr>
      <w:r>
        <w:t xml:space="preserve">Find the power expended by a force acting on a moving body</w:t>
      </w:r>
    </w:p>
    <w:bookmarkEnd w:id="20"/>
    <w:bookmarkEnd w:id="21"/>
    <w:p>
      <w:pPr>
        <w:pStyle w:val="FirstParagraph"/>
      </w:pPr>
      <w:r>
        <w:t xml:space="preserve">The concept of work involves force and displacement; the work-energy theorem relates the net work done on a body to the difference in its kinetic energy, calculated between two points on its trajectory. None of these quantities or relations involves time explicitly, yet we know that the time available to accomplish a particular amount of work is frequently just as important to us as the amount itself. In the chapter-opening figure, several sprinters may have achieved the same velocity at the finish, and therefore did the same amount of work, but the winner of the race did it in the least amount of time.</w:t>
      </w:r>
    </w:p>
    <w:p>
      <w:pPr>
        <w:pStyle w:val="TextBody"/>
      </w:pPr>
      <w:r>
        <w:t xml:space="preserve">We express the relation between work done and the time interval involved in doing it, by introducing the concept of power. Since work can vary as a function of time, we first define</w:t>
      </w:r>
      <w:r>
        <w:t xml:space="preserve"> </w:t>
      </w:r>
      <w:bookmarkStart w:id="22" w:name="term169"/>
      <w:r>
        <w:t xml:space="preserve">average power</w:t>
      </w:r>
      <w:bookmarkEnd w:id="22"/>
      <w:r>
        <w:t xml:space="preserve"> </w:t>
      </w:r>
      <w:r>
        <w:t xml:space="preserve">as the work done during a time interval, divided by the interval,</w:t>
      </w:r>
    </w:p>
    <w:bookmarkStart w:id="23" w:name="fs-id1165036978924"/>
    <w:p>
      <w:pPr>
        <w:pStyle w:val="TextBody"/>
      </w:pPr>
      <m:oMath>
        <m:sSub>
          <m:e>
            <m:r>
              <m:t>P</m:t>
            </m:r>
          </m:e>
          <m:sub>
            <m:r>
              <m:rPr>
                <m:nor/>
                <m:sty m:val="p"/>
              </m:rPr>
              <m:t>ave</m:t>
            </m:r>
          </m:sub>
        </m:sSub>
        <m:r>
          <m:rPr>
            <m:sty m:val="p"/>
          </m:rPr>
          <m:t>=</m:t>
        </m:r>
        <m:f>
          <m:fPr>
            <m:type m:val="bar"/>
          </m:fPr>
          <m:num>
            <m:r>
              <m:rPr>
                <m:nor/>
                <m:sty m:val="p"/>
              </m:rPr>
              <m:t>Δ</m:t>
            </m:r>
            <m:r>
              <m:t>W</m:t>
            </m:r>
          </m:num>
          <m:den>
            <m:r>
              <m:rPr>
                <m:nor/>
                <m:sty m:val="p"/>
              </m:rPr>
              <m:t>Δ</m:t>
            </m:r>
            <m:r>
              <m:t>t</m:t>
            </m:r>
          </m:den>
        </m:f>
        <m:r>
          <m:rPr>
            <m:sty m:val="p"/>
          </m:rPr>
          <m:t>.</m:t>
        </m:r>
      </m:oMath>
    </w:p>
    <w:p>
      <w:pPr>
        <w:pStyle w:val="TextBody"/>
      </w:pPr>
      <w:r>
        <w:t xml:space="preserve">7.10</w:t>
      </w:r>
    </w:p>
    <w:bookmarkEnd w:id="23"/>
    <w:p>
      <w:pPr>
        <w:pStyle w:val="TextBody"/>
      </w:pPr>
      <w:r>
        <w:t xml:space="preserve">Then, we can define the</w:t>
      </w:r>
      <w:r>
        <w:t xml:space="preserve"> </w:t>
      </w:r>
      <w:bookmarkStart w:id="24" w:name="term170"/>
      <w:r>
        <w:t xml:space="preserve">instantaneous power</w:t>
      </w:r>
      <w:bookmarkEnd w:id="24"/>
      <w:r>
        <w:t xml:space="preserve"> </w:t>
      </w:r>
      <w:r>
        <w:t xml:space="preserve">(frequently referred to as just plain</w:t>
      </w:r>
      <w:r>
        <w:t xml:space="preserve"> </w:t>
      </w:r>
      <w:bookmarkStart w:id="25" w:name="term171"/>
      <w:r>
        <w:t xml:space="preserve">power</w:t>
      </w:r>
      <w:bookmarkEnd w:id="25"/>
      <w:r>
        <w:t xml:space="preserve">).</w:t>
      </w:r>
    </w:p>
    <w:bookmarkStart w:id="28" w:name="fs-id1165037157132"/>
    <w:p>
      <w:pPr>
        <w:pStyle w:val="Heading3Grey"/>
      </w:pPr>
      <w:bookmarkStart w:id="26" w:name="Xa4b9237bacccdf19c0760cab7aec4a8359010b0"/>
      <w:r>
        <w:t xml:space="preserve">Power</w:t>
      </w:r>
      <w:bookmarkEnd w:id="26"/>
    </w:p>
    <w:p>
      <w:pPr>
        <w:pStyle w:val="NoteExampleGrey"/>
      </w:pPr>
      <w:r>
        <w:t xml:space="preserve">Power is defined as the rate of doing work, or the limit of the average power for time intervals approaching zero,</w:t>
      </w:r>
    </w:p>
    <w:bookmarkStart w:id="27" w:name="fs-id1165037065048"/>
    <w:p>
      <w:pPr>
        <w:pStyle w:val="NoteExampleGrey"/>
      </w:pPr>
      <m:oMath>
        <m:r>
          <m:t>P</m:t>
        </m:r>
        <m:r>
          <m:rPr>
            <m:sty m:val="p"/>
          </m:rPr>
          <m:t>=</m:t>
        </m:r>
        <m:f>
          <m:fPr>
            <m:type m:val="bar"/>
          </m:fPr>
          <m:num>
            <m:r>
              <m:t>d</m:t>
            </m:r>
            <m:r>
              <m:t>W</m:t>
            </m:r>
          </m:num>
          <m:den>
            <m:r>
              <m:t>d</m:t>
            </m:r>
            <m:r>
              <m:t>t</m:t>
            </m:r>
          </m:den>
        </m:f>
        <m:r>
          <m:rPr>
            <m:sty m:val="p"/>
          </m:rPr>
          <m:t>.</m:t>
        </m:r>
      </m:oMath>
    </w:p>
    <w:p>
      <w:pPr>
        <w:pStyle w:val="NoteExampleGrey"/>
      </w:pPr>
      <w:r>
        <w:t xml:space="preserve">7.11</w:t>
      </w:r>
    </w:p>
    <w:bookmarkEnd w:id="27"/>
    <w:bookmarkEnd w:id="28"/>
    <w:p>
      <w:pPr>
        <w:pStyle w:val="TextBody"/>
      </w:pPr>
      <w:r>
        <w:t xml:space="preserve">If the power is constant over a time interval, the average power for that interval equals the instantaneous power, and the work done by the agent supplying the power is</w:t>
      </w:r>
      <w:r>
        <w:t xml:space="preserve"> </w:t>
      </w:r>
      <m:oMath>
        <m:r>
          <m:t>W</m:t>
        </m:r>
        <m:r>
          <m:rPr>
            <m:sty m:val="p"/>
          </m:rPr>
          <m:t>=</m:t>
        </m:r>
        <m:r>
          <m:t>P</m:t>
        </m:r>
        <m:r>
          <m:t>Δ</m:t>
        </m:r>
        <m:r>
          <m:t>t</m:t>
        </m:r>
      </m:oMath>
      <w:r>
        <w:t xml:space="preserve">. If the power during an interval varies with time, then the work done is the time integral of the power,</w:t>
      </w:r>
    </w:p>
    <w:bookmarkStart w:id="29" w:name="fs-id1165038025843"/>
    <w:p>
      <w:pPr>
        <w:pStyle w:val="TextBody"/>
      </w:pPr>
      <m:oMath>
        <m:r>
          <m:t>W</m:t>
        </m:r>
        <m:r>
          <m:rPr>
            <m:sty m:val="p"/>
          </m:rPr>
          <m:t>=</m:t>
        </m:r>
        <m:r>
          <m:rPr>
            <m:sty m:val="p"/>
          </m:rPr>
          <m:t>∫</m:t>
        </m:r>
        <m:r>
          <m:t>P</m:t>
        </m:r>
        <m:r>
          <m:t>d</m:t>
        </m:r>
        <m:r>
          <m:t>t</m:t>
        </m:r>
        <m:r>
          <m:rPr>
            <m:sty m:val="p"/>
          </m:rPr>
          <m:t>.</m:t>
        </m:r>
      </m:oMath>
    </w:p>
    <w:bookmarkEnd w:id="29"/>
    <w:p>
      <w:pPr>
        <w:pStyle w:val="TextBody"/>
      </w:pPr>
      <w:r>
        <w:t xml:space="preserve">The work-energy theorem relates how work can be transformed into kinetic energy. Since there are other forms of energy as well, as we discuss in the next chapter, we can also define power as the rate of transfer of energy. Work and energy are measured in units of joules, so power is measured in units of joules per second, which has been given the SI name watts, abbreviation W:</w:t>
      </w:r>
      <w:r>
        <w:t xml:space="preserve"> </w:t>
      </w:r>
      <m:oMath>
        <m:r>
          <m:t>1</m:t>
        </m:r>
        <m:r>
          <m:t> </m:t>
        </m:r>
        <m:r>
          <m:rPr>
            <m:nor/>
            <m:sty m:val="p"/>
          </m:rPr>
          <m:t>J/s</m:t>
        </m:r>
        <m:r>
          <m:rPr>
            <m:sty m:val="p"/>
          </m:rPr>
          <m:t>=</m:t>
        </m:r>
        <m:r>
          <m:t>1</m:t>
        </m:r>
        <m:r>
          <m:t> </m:t>
        </m:r>
        <m:r>
          <m:rPr>
            <m:nor/>
            <m:sty m:val="p"/>
          </m:rPr>
          <m:t>W</m:t>
        </m:r>
      </m:oMath>
      <w:r>
        <w:t xml:space="preserve">. Another common unit for expressing the power capability of everyday devices is horsepower:</w:t>
      </w:r>
      <w:r>
        <w:t xml:space="preserve"> </w:t>
      </w:r>
      <m:oMath>
        <m:r>
          <m:t>1</m:t>
        </m:r>
        <m:r>
          <m:t> </m:t>
        </m:r>
        <m:r>
          <m:rPr>
            <m:nor/>
            <m:sty m:val="p"/>
          </m:rPr>
          <m:t>hp</m:t>
        </m:r>
        <m:r>
          <m:rPr>
            <m:sty m:val="p"/>
          </m:rPr>
          <m:t>=</m:t>
        </m:r>
        <m:r>
          <m:t>746</m:t>
        </m:r>
        <m:r>
          <m:t> </m:t>
        </m:r>
        <m:r>
          <m:rPr>
            <m:nor/>
            <m:sty m:val="p"/>
          </m:rPr>
          <m:t>W</m:t>
        </m:r>
      </m:oMath>
      <w:r>
        <w:t xml:space="preserve">.</w:t>
      </w:r>
    </w:p>
    <w:bookmarkStart w:id="33" w:name="fs-id1165037910246"/>
    <w:p>
      <w:pPr>
        <w:pStyle w:val="Heading3Grey"/>
      </w:pPr>
      <w:r>
        <w:t xml:space="preserve">Example</w:t>
      </w:r>
      <w:r>
        <w:t xml:space="preserve"> </w:t>
      </w:r>
      <w:r>
        <w:t xml:space="preserve"> </w:t>
      </w:r>
      <w:r>
        <w:t xml:space="preserve">7.11</w:t>
      </w:r>
      <w:r>
        <w:t xml:space="preserve"> </w:t>
      </w:r>
      <w:r>
        <w:t xml:space="preserve"> </w:t>
      </w:r>
    </w:p>
    <w:p>
      <w:pPr>
        <w:pStyle w:val="Heading4Grey"/>
      </w:pPr>
      <w:r>
        <w:t xml:space="preserve">Pull-Up Power</w:t>
      </w:r>
    </w:p>
    <w:p>
      <w:pPr>
        <w:pStyle w:val="NoteExampleGrey"/>
      </w:pPr>
      <w:r>
        <w:t xml:space="preserve">An 80-kg army trainee does pull-ups on a horizontal bar (</w:t>
      </w:r>
      <w:hyperlink w:anchor="CNX_UPhysics_07_04_Pullup">
        <w:r>
          <w:rPr>
            <w:rStyle w:val="InternetLink"/>
          </w:rPr>
          <w:t xml:space="preserve">Figure 7.14</w:t>
        </w:r>
      </w:hyperlink>
      <w:r>
        <w:t xml:space="preserve">). It takes the trainee 0.8 seconds to raise the body from a lower position to where the chin is above the bar. How much power do the trainee’s muscles supply moving his body from the lower position to where the chin is above the bar? (</w:t>
      </w:r>
      <w:r>
        <w:rPr>
          <w:iCs/>
          <w:i/>
        </w:rPr>
        <w:t xml:space="preserve">Hint:</w:t>
      </w:r>
      <w:r>
        <w:t xml:space="preserve"> </w:t>
      </w:r>
      <w:r>
        <w:t xml:space="preserve">Make reasonable estimates for any quantities needed.)</w:t>
      </w:r>
    </w:p>
    <w:p>
      <w:pPr>
        <w:pStyle w:val="Figure"/>
      </w:pPr>
      <w:bookmarkStart w:id="31" w:name="X7de68daecd823babbb58edb1c8e14d7106e83bb"/>
      <w:r>
        <w:drawing>
          <wp:inline>
            <wp:extent cx="2444496" cy="2401824"/>
            <wp:effectExtent b="0" l="0" r="0" t="0"/>
            <wp:docPr descr="" title="" id="1" name="Picture"/>
            <a:graphic>
              <a:graphicData uri="http://schemas.openxmlformats.org/drawingml/2006/picture">
                <pic:pic>
                  <pic:nvPicPr>
                    <pic:cNvPr descr="../resources/2dcbc105cd12f78774de235daa6a2bd1e16af44e" id="0" name="Picture"/>
                    <pic:cNvPicPr>
                      <a:picLocks noChangeArrowheads="1" noChangeAspect="1"/>
                    </pic:cNvPicPr>
                  </pic:nvPicPr>
                  <pic:blipFill>
                    <a:blip r:embed="rId30"/>
                    <a:stretch>
                      <a:fillRect/>
                    </a:stretch>
                  </pic:blipFill>
                  <pic:spPr bwMode="auto">
                    <a:xfrm>
                      <a:off x="0" y="0"/>
                      <a:ext cx="2444496" cy="2401824"/>
                    </a:xfrm>
                    <a:prstGeom prst="rect">
                      <a:avLst/>
                    </a:prstGeom>
                    <a:noFill/>
                    <a:ln w="9525">
                      <a:noFill/>
                      <a:headEnd/>
                      <a:tailEnd/>
                    </a:ln>
                  </pic:spPr>
                </pic:pic>
              </a:graphicData>
            </a:graphic>
          </wp:inline>
        </w:drawing>
      </w:r>
      <w:bookmarkEnd w:id="31"/>
    </w:p>
    <w:p>
      <w:pPr>
        <w:pStyle w:val="NoteExampleGrey"/>
      </w:pPr>
      <w:r>
        <w:t xml:space="preserve">Figure</w:t>
      </w:r>
      <w:r>
        <w:t xml:space="preserve"> </w:t>
      </w:r>
      <w:r>
        <w:t xml:space="preserve"> </w:t>
      </w:r>
      <w:r>
        <w:t xml:space="preserve">7.14</w:t>
      </w:r>
      <w:r>
        <w:t xml:space="preserve"> </w:t>
      </w:r>
      <w:r>
        <w:t xml:space="preserve"> </w:t>
      </w:r>
      <w:r>
        <w:t xml:space="preserve"> </w:t>
      </w:r>
      <w:r>
        <w:t xml:space="preserve">What is the power expended in doing ten pull-ups in ten seconds?</w:t>
      </w:r>
    </w:p>
    <w:p>
      <w:pPr>
        <w:pStyle w:val="Heading4Grey"/>
      </w:pPr>
      <w:r>
        <w:t xml:space="preserve">Strategy</w:t>
      </w:r>
    </w:p>
    <w:p>
      <w:pPr>
        <w:pStyle w:val="NoteExampleGrey"/>
      </w:pPr>
      <w:r>
        <w:t xml:space="preserve">The work done against gravity, going up or down a distance</w:t>
      </w:r>
      <w:r>
        <w:t xml:space="preserve"> </w:t>
      </w:r>
      <m:oMath>
        <m:r>
          <m:t>Δ</m:t>
        </m:r>
        <m:r>
          <m:t>y</m:t>
        </m:r>
      </m:oMath>
      <w:r>
        <w:t xml:space="preserve">, is</w:t>
      </w:r>
      <w:r>
        <w:t xml:space="preserve"> </w:t>
      </w:r>
      <m:oMath>
        <m:r>
          <m:t>m</m:t>
        </m:r>
        <m:r>
          <m:t>g</m:t>
        </m:r>
        <m:r>
          <m:rPr>
            <m:nor/>
            <m:sty m:val="p"/>
          </m:rPr>
          <m:t>Δ</m:t>
        </m:r>
        <m:r>
          <m:t>y</m:t>
        </m:r>
        <m:r>
          <m:rPr>
            <m:sty m:val="p"/>
          </m:rPr>
          <m:t>.</m:t>
        </m:r>
      </m:oMath>
      <w:r>
        <w:t xml:space="preserve"> </w:t>
      </w:r>
      <w:r>
        <w:t xml:space="preserve">Let’s assume that</w:t>
      </w:r>
      <w:r>
        <w:t xml:space="preserve"> </w:t>
      </w:r>
      <m:oMath>
        <m:r>
          <m:rPr>
            <m:nor/>
            <m:sty m:val="p"/>
          </m:rPr>
          <m:t>Δ</m:t>
        </m:r>
        <m:r>
          <m:t>y</m:t>
        </m:r>
        <m:r>
          <m:rPr>
            <m:sty m:val="p"/>
          </m:rPr>
          <m:t>=</m:t>
        </m:r>
        <m:r>
          <m:t>2</m:t>
        </m:r>
        <m:r>
          <m:rPr>
            <m:nor/>
            <m:sty m:val="p"/>
          </m:rPr>
          <m:t>ft</m:t>
        </m:r>
        <m:r>
          <m:rPr>
            <m:sty m:val="p"/>
          </m:rPr>
          <m:t>≈</m:t>
        </m:r>
        <m:r>
          <m:t>60</m:t>
        </m:r>
        <m:r>
          <m:t> </m:t>
        </m:r>
        <m:r>
          <m:rPr>
            <m:nor/>
            <m:sty m:val="p"/>
          </m:rPr>
          <m:t>cm</m:t>
        </m:r>
        <m:r>
          <m:rPr>
            <m:nor/>
            <m:sty m:val="p"/>
          </m:rPr>
          <m:t>.</m:t>
        </m:r>
      </m:oMath>
      <w:r>
        <w:t xml:space="preserve"> </w:t>
      </w:r>
      <w:r>
        <w:t xml:space="preserve">Also, assume that the arms comprise 10% of the body mass and are not included in the moving mass. With these assumptions, we can calculate the work done.</w:t>
      </w:r>
    </w:p>
    <w:p>
      <w:pPr>
        <w:pStyle w:val="Heading4Grey"/>
      </w:pPr>
      <w:r>
        <w:t xml:space="preserve">Solution</w:t>
      </w:r>
    </w:p>
    <w:p>
      <w:pPr>
        <w:pStyle w:val="NoteExampleGrey"/>
      </w:pPr>
      <w:r>
        <w:t xml:space="preserve">The result we get, applying our assumptions, is</w:t>
      </w:r>
    </w:p>
    <w:bookmarkStart w:id="32" w:name="fs-id1165038223996"/>
    <w:p>
      <w:pPr>
        <w:pStyle w:val="NoteExampleGrey"/>
      </w:pPr>
      <m:oMath>
        <m:r>
          <m:t>P</m:t>
        </m:r>
        <m:r>
          <m:rPr>
            <m:sty m:val="p"/>
          </m:rPr>
          <m:t>=</m:t>
        </m:r>
        <m:f>
          <m:fPr>
            <m:type m:val="bar"/>
          </m:fPr>
          <m:num>
            <m:r>
              <m:rPr>
                <m:nor/>
                <m:sty m:val="p"/>
              </m:rPr>
              <m:t>mg</m:t>
            </m:r>
            <m:r>
              <m:rPr>
                <m:sty m:val="p"/>
              </m:rPr>
              <m:t>(</m:t>
            </m:r>
            <m:r>
              <m:t>Δ</m:t>
            </m:r>
            <m:r>
              <m:t>y</m:t>
            </m:r>
            <m:r>
              <m:rPr>
                <m:sty m:val="p"/>
              </m:rPr>
              <m:t>)</m:t>
            </m:r>
          </m:num>
          <m:den>
            <m:r>
              <m:t>t</m:t>
            </m:r>
          </m:den>
        </m:f>
        <m:r>
          <m:t> </m:t>
        </m:r>
        <m:r>
          <m:rPr>
            <m:sty m:val="p"/>
          </m:rPr>
          <m:t>=</m:t>
        </m:r>
        <m:r>
          <m:t> </m:t>
        </m:r>
        <m:f>
          <m:fPr>
            <m:type m:val="bar"/>
          </m:fPr>
          <m:num>
            <m:r>
              <m:t>0.9</m:t>
            </m:r>
            <m:r>
              <m:t> </m:t>
            </m:r>
            <m:r>
              <m:rPr>
                <m:sty m:val="p"/>
              </m:rPr>
              <m:t>(</m:t>
            </m:r>
            <m:r>
              <m:t>80</m:t>
            </m:r>
            <m:r>
              <m:t> </m:t>
            </m:r>
            <m:r>
              <m:rPr>
                <m:nor/>
                <m:sty m:val="p"/>
              </m:rPr>
              <m:t>kg</m:t>
            </m:r>
            <m:r>
              <m:rPr>
                <m:sty m:val="p"/>
              </m:rPr>
              <m:t>)</m:t>
            </m:r>
            <m:r>
              <m:rPr>
                <m:sty m:val="p"/>
              </m:rPr>
              <m:t>(</m:t>
            </m:r>
            <m:r>
              <m:t>9.8</m:t>
            </m:r>
            <m:r>
              <m:t> </m:t>
            </m:r>
            <m:sSup>
              <m:e>
                <m:r>
                  <m:rPr>
                    <m:nor/>
                    <m:sty m:val="p"/>
                  </m:rPr>
                  <m:t>m/s</m:t>
                </m:r>
              </m:e>
              <m:sup>
                <m:r>
                  <m:t>2</m:t>
                </m:r>
              </m:sup>
            </m:sSup>
            <m:r>
              <m:rPr>
                <m:sty m:val="p"/>
              </m:rPr>
              <m:t>)</m:t>
            </m:r>
            <m:r>
              <m:rPr>
                <m:sty m:val="p"/>
              </m:rPr>
              <m:t>(</m:t>
            </m:r>
            <m:r>
              <m:t>0.60</m:t>
            </m:r>
            <m:r>
              <m:t> </m:t>
            </m:r>
            <m:r>
              <m:rPr>
                <m:nor/>
                <m:sty m:val="p"/>
              </m:rPr>
              <m:t>m</m:t>
            </m:r>
            <m:r>
              <m:rPr>
                <m:sty m:val="p"/>
              </m:rPr>
              <m:t>)</m:t>
            </m:r>
          </m:num>
          <m:den>
            <m:r>
              <m:t>0.8</m:t>
            </m:r>
            <m:r>
              <m:t> </m:t>
            </m:r>
            <m:r>
              <m:rPr>
                <m:nor/>
                <m:sty m:val="p"/>
              </m:rPr>
              <m:t>s</m:t>
            </m:r>
          </m:den>
        </m:f>
        <m:r>
          <m:rPr>
            <m:sty m:val="p"/>
          </m:rPr>
          <m:t>=</m:t>
        </m:r>
        <m:r>
          <m:t>529</m:t>
        </m:r>
        <m:r>
          <m:t> </m:t>
        </m:r>
        <m:r>
          <m:rPr>
            <m:nor/>
            <m:sty m:val="p"/>
          </m:rPr>
          <m:t>W</m:t>
        </m:r>
        <m:r>
          <m:rPr>
            <m:nor/>
            <m:sty m:val="p"/>
          </m:rPr>
          <m:t>.</m:t>
        </m:r>
      </m:oMath>
    </w:p>
    <w:bookmarkEnd w:id="32"/>
    <w:p>
      <w:pPr>
        <w:pStyle w:val="Heading4Grey"/>
      </w:pPr>
      <w:r>
        <w:t xml:space="preserve">Significance</w:t>
      </w:r>
    </w:p>
    <w:p>
      <w:pPr>
        <w:pStyle w:val="NoteExampleGrey"/>
      </w:pPr>
      <w:r>
        <w:t xml:space="preserve">This is typical for power expenditure in strenuous exercise; in everyday units, it’s somewhat more than one horsepower</w:t>
      </w:r>
      <w:r>
        <w:t xml:space="preserve"> </w:t>
      </w:r>
      <m:oMath>
        <m:r>
          <m:rPr>
            <m:sty m:val="p"/>
          </m:rPr>
          <m:t>(</m:t>
        </m:r>
        <m:r>
          <m:t>1</m:t>
        </m:r>
        <m:r>
          <m:t> </m:t>
        </m:r>
        <m:r>
          <m:rPr>
            <m:nor/>
            <m:sty m:val="p"/>
          </m:rPr>
          <m:t>hp</m:t>
        </m:r>
        <m:r>
          <m:rPr>
            <m:sty m:val="p"/>
          </m:rPr>
          <m:t>=</m:t>
        </m:r>
        <m:r>
          <m:t>746</m:t>
        </m:r>
        <m:r>
          <m:t> </m:t>
        </m:r>
        <m:r>
          <m:rPr>
            <m:nor/>
            <m:sty m:val="p"/>
          </m:rPr>
          <m:t>W</m:t>
        </m:r>
        <m:r>
          <m:rPr>
            <m:sty m:val="p"/>
          </m:rPr>
          <m:t>)</m:t>
        </m:r>
        <m:r>
          <m:rPr>
            <m:sty m:val="p"/>
          </m:rPr>
          <m:t>.</m:t>
        </m:r>
      </m:oMath>
    </w:p>
    <w:bookmarkEnd w:id="33"/>
    <w:p>
      <w:pPr>
        <w:pStyle w:val="SmallWhiteGap"/>
      </w:pPr>
      <w:r>
        <w:t xml:space="preserve"> </w:t>
      </w:r>
    </w:p>
    <w:bookmarkStart w:id="36" w:name="fs-id1165038398497"/>
    <w:p>
      <w:pPr>
        <w:pStyle w:val="Heading3Grey"/>
      </w:pPr>
      <w:r>
        <w:t xml:space="preserve">Check Your Understanding</w:t>
      </w:r>
      <w:r>
        <w:t xml:space="preserve"> </w:t>
      </w:r>
      <w:r>
        <w:t xml:space="preserve"> </w:t>
      </w:r>
      <w:r>
        <w:t xml:space="preserve">7.8</w:t>
      </w:r>
      <w:r>
        <w:t xml:space="preserve"> </w:t>
      </w:r>
      <w:r>
        <w:t xml:space="preserve"> </w:t>
      </w:r>
    </w:p>
    <w:bookmarkStart w:id="35" w:name="fs-id1165038053400"/>
    <w:bookmarkStart w:id="34" w:name="fs-id1165038243338"/>
    <w:p>
      <w:pPr>
        <w:pStyle w:val="NoteExampleGrey"/>
      </w:pPr>
      <w:r>
        <w:t xml:space="preserve">Estimate the power expended by a weightlifter raising a 150-kg barbell 2 m in 3 s.</w:t>
      </w:r>
    </w:p>
    <w:bookmarkEnd w:id="34"/>
    <w:bookmarkEnd w:id="35"/>
    <w:bookmarkEnd w:id="36"/>
    <w:p>
      <w:pPr>
        <w:pStyle w:val="TextBody"/>
      </w:pPr>
      <w:r>
        <w:t xml:space="preserve">The power involved in moving a body can also be expressed in terms of the forces acting on it. If a force</w:t>
      </w:r>
      <w:r>
        <w:t xml:space="preserve"> </w:t>
      </w:r>
      <m:oMath>
        <m:limUpp>
          <m:e>
            <m:r>
              <m:rPr>
                <m:sty m:val="b"/>
              </m:rPr>
              <m:t>F</m:t>
            </m:r>
          </m:e>
          <m:lim>
            <m:r>
              <m:rPr>
                <m:sty m:val="b"/>
              </m:rPr>
              <m:t>→</m:t>
            </m:r>
          </m:lim>
        </m:limUpp>
      </m:oMath>
      <w:r>
        <w:t xml:space="preserve"> </w:t>
      </w:r>
      <w:r>
        <w:t xml:space="preserve">acts on a body that is displaced</w:t>
      </w:r>
      <w:r>
        <w:t xml:space="preserve"> </w:t>
      </w:r>
      <m:oMath>
        <m:r>
          <m:t>d</m:t>
        </m:r>
        <m:limUpp>
          <m:e>
            <m:r>
              <m:rPr>
                <m:sty m:val="b"/>
              </m:rPr>
              <m:t>r</m:t>
            </m:r>
          </m:e>
          <m:lim>
            <m:r>
              <m:rPr>
                <m:sty m:val="b"/>
              </m:rPr>
              <m:t>→</m:t>
            </m:r>
          </m:lim>
        </m:limUpp>
      </m:oMath>
      <w:r>
        <w:t xml:space="preserve"> </w:t>
      </w:r>
      <w:r>
        <w:t xml:space="preserve">in a time</w:t>
      </w:r>
      <w:r>
        <w:t xml:space="preserve"> </w:t>
      </w:r>
      <w:r>
        <w:rPr>
          <w:iCs/>
          <w:i/>
        </w:rPr>
        <w:t xml:space="preserve">dt</w:t>
      </w:r>
      <w:r>
        <w:t xml:space="preserve">, the power expended by the force is</w:t>
      </w:r>
    </w:p>
    <w:bookmarkStart w:id="38" w:name="fs-id1165037877524"/>
    <w:bookmarkStart w:id="37" w:name="fs-id1165037986585"/>
    <w:p>
      <w:pPr>
        <w:pStyle w:val="NoteExampleGrey"/>
      </w:pPr>
      <m:oMath>
        <m:r>
          <m:t>P</m:t>
        </m:r>
        <m:r>
          <m:rPr>
            <m:sty m:val="p"/>
          </m:rPr>
          <m:t>=</m:t>
        </m:r>
        <m:f>
          <m:fPr>
            <m:type m:val="bar"/>
          </m:fPr>
          <m:num>
            <m:r>
              <m:t>d</m:t>
            </m:r>
            <m:r>
              <m:t>W</m:t>
            </m:r>
          </m:num>
          <m:den>
            <m:r>
              <m:t>d</m:t>
            </m:r>
            <m:r>
              <m:t>t</m:t>
            </m:r>
          </m:den>
        </m:f>
        <m:r>
          <m:rPr>
            <m:sty m:val="p"/>
          </m:rPr>
          <m:t>=</m:t>
        </m:r>
        <m:f>
          <m:fPr>
            <m:type m:val="bar"/>
          </m:fPr>
          <m:num>
            <m:limUpp>
              <m:e>
                <m:r>
                  <m:rPr>
                    <m:sty m:val="b"/>
                  </m:rPr>
                  <m:t>F</m:t>
                </m:r>
              </m:e>
              <m:lim>
                <m:r>
                  <m:rPr>
                    <m:sty m:val="b"/>
                  </m:rPr>
                  <m:t>→</m:t>
                </m:r>
              </m:lim>
            </m:limUpp>
            <m:r>
              <m:rPr>
                <m:sty m:val="p"/>
              </m:rPr>
              <m:t>⋅</m:t>
            </m:r>
            <m:r>
              <m:t>d</m:t>
            </m:r>
            <m:limUpp>
              <m:e>
                <m:r>
                  <m:rPr>
                    <m:sty m:val="b"/>
                  </m:rPr>
                  <m:t>r</m:t>
                </m:r>
              </m:e>
              <m:lim>
                <m:r>
                  <m:rPr>
                    <m:sty m:val="b"/>
                  </m:rPr>
                  <m:t>→</m:t>
                </m:r>
              </m:lim>
            </m:limUpp>
          </m:num>
          <m:den>
            <m:r>
              <m:t>d</m:t>
            </m:r>
            <m:r>
              <m:t>t</m:t>
            </m:r>
          </m:den>
        </m:f>
        <m:r>
          <m:rPr>
            <m:sty m:val="p"/>
          </m:rPr>
          <m:t>=</m:t>
        </m:r>
        <m:limUpp>
          <m:e>
            <m:r>
              <m:rPr>
                <m:sty m:val="b"/>
              </m:rPr>
              <m:t>F</m:t>
            </m:r>
          </m:e>
          <m:lim>
            <m:r>
              <m:rPr>
                <m:sty m:val="p"/>
              </m:rPr>
              <m:t>→</m:t>
            </m:r>
          </m:lim>
        </m:limUpp>
        <m:r>
          <m:rPr>
            <m:sty m:val="p"/>
          </m:rPr>
          <m:t>⋅</m:t>
        </m:r>
        <m:d>
          <m:dPr>
            <m:begChr m:val="("/>
            <m:endChr m:val=")"/>
            <m:grow/>
          </m:dPr>
          <m:e>
            <m:f>
              <m:fPr>
                <m:type m:val="bar"/>
              </m:fPr>
              <m:num>
                <m:r>
                  <m:t>d</m:t>
                </m:r>
                <m:limUpp>
                  <m:e>
                    <m:r>
                      <m:rPr>
                        <m:sty m:val="b"/>
                      </m:rPr>
                      <m:t>r</m:t>
                    </m:r>
                  </m:e>
                  <m:lim>
                    <m:r>
                      <m:rPr>
                        <m:sty m:val="b"/>
                      </m:rPr>
                      <m:t>→</m:t>
                    </m:r>
                  </m:lim>
                </m:limUpp>
              </m:num>
              <m:den>
                <m:r>
                  <m:t>d</m:t>
                </m:r>
                <m:r>
                  <m:t>t</m:t>
                </m:r>
              </m:den>
            </m:f>
          </m:e>
        </m:d>
        <m:r>
          <m:rPr>
            <m:sty m:val="p"/>
          </m:rPr>
          <m:t>=</m:t>
        </m:r>
        <m:limUpp>
          <m:e>
            <m:r>
              <m:rPr>
                <m:sty m:val="b"/>
              </m:rPr>
              <m:t>F</m:t>
            </m:r>
          </m:e>
          <m:lim>
            <m:r>
              <m:rPr>
                <m:sty m:val="b"/>
              </m:rPr>
              <m:t>→</m:t>
            </m:r>
          </m:lim>
        </m:limUpp>
        <m:r>
          <m:rPr>
            <m:sty m:val="p"/>
          </m:rPr>
          <m:t>⋅</m:t>
        </m:r>
        <m:limUpp>
          <m:e>
            <m:r>
              <m:rPr>
                <m:sty m:val="b"/>
              </m:rPr>
              <m:t>v</m:t>
            </m:r>
          </m:e>
          <m:lim>
            <m:r>
              <m:rPr>
                <m:sty m:val="b"/>
              </m:rPr>
              <m:t>→</m:t>
            </m:r>
          </m:lim>
        </m:limUpp>
        <m:r>
          <m:rPr>
            <m:sty m:val="p"/>
          </m:rPr>
          <m:t>,</m:t>
        </m:r>
      </m:oMath>
    </w:p>
    <w:p>
      <w:pPr>
        <w:pStyle w:val="NoteExampleGrey"/>
      </w:pPr>
      <w:r>
        <w:t xml:space="preserve">7.12</w:t>
      </w:r>
    </w:p>
    <w:bookmarkEnd w:id="37"/>
    <w:bookmarkEnd w:id="38"/>
    <w:p>
      <w:pPr>
        <w:pStyle w:val="TextBody"/>
      </w:pPr>
      <w:r>
        <w:t xml:space="preserve">where</w:t>
      </w:r>
      <w:r>
        <w:t xml:space="preserve"> </w:t>
      </w:r>
      <m:oMath>
        <m:limUpp>
          <m:e>
            <m:r>
              <m:rPr>
                <m:sty m:val="b"/>
              </m:rPr>
              <m:t>v</m:t>
            </m:r>
          </m:e>
          <m:lim>
            <m:r>
              <m:rPr>
                <m:sty m:val="b"/>
              </m:rPr>
              <m:t>→</m:t>
            </m:r>
          </m:lim>
        </m:limUpp>
      </m:oMath>
      <w:r>
        <w:t xml:space="preserve"> </w:t>
      </w:r>
      <w:r>
        <w:t xml:space="preserve">is the velocity of the body. The fact that the limits implied by the derivatives exist, for the motion of a real body, justifies the rearrangement of the infinitesimals.</w:t>
      </w:r>
    </w:p>
    <w:bookmarkStart w:id="43" w:name="fs-id1165038046047"/>
    <w:p>
      <w:pPr>
        <w:pStyle w:val="Heading3Grey"/>
      </w:pPr>
      <w:r>
        <w:t xml:space="preserve">Example</w:t>
      </w:r>
      <w:r>
        <w:t xml:space="preserve"> </w:t>
      </w:r>
      <w:r>
        <w:t xml:space="preserve"> </w:t>
      </w:r>
      <w:r>
        <w:t xml:space="preserve">7.12</w:t>
      </w:r>
      <w:r>
        <w:t xml:space="preserve"> </w:t>
      </w:r>
      <w:r>
        <w:t xml:space="preserve"> </w:t>
      </w:r>
    </w:p>
    <w:p>
      <w:pPr>
        <w:pStyle w:val="Heading4Grey"/>
      </w:pPr>
      <w:r>
        <w:t xml:space="preserve">Automotive Power Driving Uphill</w:t>
      </w:r>
    </w:p>
    <w:p>
      <w:pPr>
        <w:pStyle w:val="NoteExampleGrey"/>
      </w:pPr>
      <w:r>
        <w:t xml:space="preserve">How much power must an automobile engine expend to move a 1200-kg car up a 15% grade at 90 km/h (</w:t>
      </w:r>
      <w:hyperlink w:anchor="CNX_UPhysics_07_04_Ex2">
        <w:r>
          <w:rPr>
            <w:rStyle w:val="InternetLink"/>
          </w:rPr>
          <w:t xml:space="preserve">Figure 7.15</w:t>
        </w:r>
      </w:hyperlink>
      <w:r>
        <w:t xml:space="preserve">)? Assume that 25% of this power is dissipated overcoming air resistance and friction.</w:t>
      </w:r>
    </w:p>
    <w:p>
      <w:pPr>
        <w:pStyle w:val="Figure"/>
      </w:pPr>
      <w:bookmarkStart w:id="40" w:name="Xb6453892473a467d07372d45eb05abc2031647a"/>
      <w:r>
        <w:drawing>
          <wp:inline>
            <wp:extent cx="3889248" cy="1030224"/>
            <wp:effectExtent b="0" l="0" r="0" t="0"/>
            <wp:docPr descr="" title="" id="1" name="Picture"/>
            <a:graphic>
              <a:graphicData uri="http://schemas.openxmlformats.org/drawingml/2006/picture">
                <pic:pic>
                  <pic:nvPicPr>
                    <pic:cNvPr descr="../resources/e273eb5712e39b8779c5ff9f1115df10dd8ada56" id="0" name="Picture"/>
                    <pic:cNvPicPr>
                      <a:picLocks noChangeArrowheads="1" noChangeAspect="1"/>
                    </pic:cNvPicPr>
                  </pic:nvPicPr>
                  <pic:blipFill>
                    <a:blip r:embed="rId39"/>
                    <a:stretch>
                      <a:fillRect/>
                    </a:stretch>
                  </pic:blipFill>
                  <pic:spPr bwMode="auto">
                    <a:xfrm>
                      <a:off x="0" y="0"/>
                      <a:ext cx="3889248" cy="1030224"/>
                    </a:xfrm>
                    <a:prstGeom prst="rect">
                      <a:avLst/>
                    </a:prstGeom>
                    <a:noFill/>
                    <a:ln w="9525">
                      <a:noFill/>
                      <a:headEnd/>
                      <a:tailEnd/>
                    </a:ln>
                  </pic:spPr>
                </pic:pic>
              </a:graphicData>
            </a:graphic>
          </wp:inline>
        </w:drawing>
      </w:r>
      <w:bookmarkEnd w:id="40"/>
    </w:p>
    <w:p>
      <w:pPr>
        <w:pStyle w:val="NoteExampleGrey"/>
      </w:pPr>
      <w:r>
        <w:t xml:space="preserve">Figure</w:t>
      </w:r>
      <w:r>
        <w:t xml:space="preserve"> </w:t>
      </w:r>
      <w:r>
        <w:t xml:space="preserve"> </w:t>
      </w:r>
      <w:r>
        <w:t xml:space="preserve">7.15</w:t>
      </w:r>
      <w:r>
        <w:t xml:space="preserve"> </w:t>
      </w:r>
      <w:r>
        <w:t xml:space="preserve"> </w:t>
      </w:r>
      <w:r>
        <w:t xml:space="preserve"> </w:t>
      </w:r>
      <w:r>
        <w:t xml:space="preserve">We want to calculate the power needed to move a car up a hill at constant speed.</w:t>
      </w:r>
    </w:p>
    <w:p>
      <w:pPr>
        <w:pStyle w:val="Heading4Grey"/>
      </w:pPr>
      <w:r>
        <w:t xml:space="preserve">Strategy</w:t>
      </w:r>
    </w:p>
    <w:p>
      <w:pPr>
        <w:pStyle w:val="NoteExampleGrey"/>
      </w:pPr>
      <w:r>
        <w:t xml:space="preserve">At constant velocity, there is no change in kinetic energy, so the net work done to move the car is zero. Therefore the power supplied by the engine to move the car equals the power expended against gravity and air resistance. By assumption, 75% of the power is supplied against gravity, which equals</w:t>
      </w:r>
      <w:r>
        <w:t xml:space="preserve"> </w:t>
      </w:r>
      <m:oMath>
        <m:r>
          <m:t>m</m:t>
        </m:r>
        <m:limUpp>
          <m:e>
            <m:r>
              <m:rPr>
                <m:sty m:val="b"/>
              </m:rPr>
              <m:t>g</m:t>
            </m:r>
          </m:e>
          <m:lim>
            <m:r>
              <m:rPr>
                <m:sty m:val="b"/>
              </m:rPr>
              <m:t>→</m:t>
            </m:r>
          </m:lim>
        </m:limUpp>
        <m:r>
          <m:rPr>
            <m:sty m:val="p"/>
          </m:rPr>
          <m:t>⋅</m:t>
        </m:r>
        <m:limUpp>
          <m:e>
            <m:r>
              <m:rPr>
                <m:sty m:val="b"/>
              </m:rPr>
              <m:t>v</m:t>
            </m:r>
          </m:e>
          <m:lim>
            <m:r>
              <m:rPr>
                <m:sty m:val="b"/>
              </m:rPr>
              <m:t>→</m:t>
            </m:r>
          </m:lim>
        </m:limUpp>
        <m:r>
          <m:rPr>
            <m:sty m:val="p"/>
          </m:rPr>
          <m:t>=</m:t>
        </m:r>
        <m:r>
          <m:t>m</m:t>
        </m:r>
        <m:r>
          <m:t>g</m:t>
        </m:r>
        <m:r>
          <m:t>v</m:t>
        </m:r>
        <m:r>
          <m:t> </m:t>
        </m:r>
        <m:r>
          <m:rPr>
            <m:nor/>
            <m:sty m:val="p"/>
          </m:rPr>
          <m:t>sin</m:t>
        </m:r>
        <m:r>
          <m:t> </m:t>
        </m:r>
        <m:r>
          <m:t>θ</m:t>
        </m:r>
        <m:r>
          <m:rPr>
            <m:sty m:val="p"/>
          </m:rPr>
          <m:t>,</m:t>
        </m:r>
      </m:oMath>
      <w:r>
        <w:t xml:space="preserve"> </w:t>
      </w:r>
      <w:r>
        <w:t xml:space="preserve">where</w:t>
      </w:r>
      <w:r>
        <w:t xml:space="preserve"> </w:t>
      </w:r>
      <m:oMath>
        <m:r>
          <m:t>θ</m:t>
        </m:r>
      </m:oMath>
      <w:r>
        <w:t xml:space="preserve"> </w:t>
      </w:r>
      <w:r>
        <w:t xml:space="preserve">is the angle of the incline. A 15% grade means</w:t>
      </w:r>
      <w:r>
        <w:t xml:space="preserve"> </w:t>
      </w:r>
      <m:oMath>
        <m:r>
          <m:rPr>
            <m:nor/>
            <m:sty m:val="p"/>
          </m:rPr>
          <m:t>tan</m:t>
        </m:r>
        <m:r>
          <m:t> </m:t>
        </m:r>
        <m:r>
          <m:t>θ</m:t>
        </m:r>
        <m:r>
          <m:rPr>
            <m:sty m:val="p"/>
          </m:rPr>
          <m:t>=</m:t>
        </m:r>
        <m:r>
          <m:t>0.15</m:t>
        </m:r>
        <m:r>
          <m:rPr>
            <m:sty m:val="p"/>
          </m:rPr>
          <m:t>.</m:t>
        </m:r>
      </m:oMath>
      <w:r>
        <w:t xml:space="preserve"> </w:t>
      </w:r>
      <w:r>
        <w:t xml:space="preserve">This reasoning allows us to solve for the power required.</w:t>
      </w:r>
    </w:p>
    <w:p>
      <w:pPr>
        <w:pStyle w:val="Heading4Grey"/>
      </w:pPr>
      <w:r>
        <w:t xml:space="preserve">Solution</w:t>
      </w:r>
    </w:p>
    <w:p>
      <w:pPr>
        <w:pStyle w:val="NoteExampleGrey"/>
      </w:pPr>
      <w:r>
        <w:t xml:space="preserve">Carrying out the suggested steps, we find</w:t>
      </w:r>
    </w:p>
    <w:bookmarkStart w:id="41" w:name="fs-id1165036784440"/>
    <w:p>
      <w:pPr>
        <w:pStyle w:val="NoteExampleGrey"/>
      </w:pPr>
      <m:oMath>
        <m:r>
          <m:t>0.75</m:t>
        </m:r>
        <m:r>
          <m:t> </m:t>
        </m:r>
        <m:r>
          <m:t>P</m:t>
        </m:r>
        <m:r>
          <m:rPr>
            <m:sty m:val="p"/>
          </m:rPr>
          <m:t>=</m:t>
        </m:r>
        <m:r>
          <m:t>m</m:t>
        </m:r>
        <m:r>
          <m:t>g</m:t>
        </m:r>
        <m:r>
          <m:t>v</m:t>
        </m:r>
        <m:r>
          <m:t> </m:t>
        </m:r>
        <m:r>
          <m:rPr>
            <m:nor/>
            <m:sty m:val="p"/>
          </m:rPr>
          <m:t>sin</m:t>
        </m:r>
        <m:r>
          <m:rPr>
            <m:sty m:val="p"/>
          </m:rPr>
          <m:t>(</m:t>
        </m:r>
        <m:sSup>
          <m:e>
            <m:r>
              <m:rPr>
                <m:nor/>
                <m:sty m:val="p"/>
              </m:rPr>
              <m:t>tan</m:t>
            </m:r>
          </m:e>
          <m:sup>
            <m:r>
              <m:rPr>
                <m:sty m:val="p"/>
              </m:rPr>
              <m:t>−</m:t>
            </m:r>
            <m:r>
              <m:t>1</m:t>
            </m:r>
          </m:sup>
        </m:sSup>
        <m:r>
          <m:t> </m:t>
        </m:r>
        <m:r>
          <m:t>0.15</m:t>
        </m:r>
        <m:r>
          <m:rPr>
            <m:sty m:val="p"/>
          </m:rPr>
          <m:t>)</m:t>
        </m:r>
        <m:r>
          <m:rPr>
            <m:sty m:val="p"/>
          </m:rPr>
          <m:t>,</m:t>
        </m:r>
      </m:oMath>
    </w:p>
    <w:bookmarkEnd w:id="41"/>
    <w:p>
      <w:pPr>
        <w:pStyle w:val="NoteExampleGrey"/>
      </w:pPr>
      <w:r>
        <w:t xml:space="preserve">or</w:t>
      </w:r>
    </w:p>
    <w:bookmarkStart w:id="42" w:name="fs-id1165038308190"/>
    <w:p>
      <w:pPr>
        <w:pStyle w:val="NoteExampleGrey"/>
      </w:pPr>
      <m:oMath>
        <m:r>
          <m:t>P</m:t>
        </m:r>
        <m:r>
          <m:rPr>
            <m:sty m:val="p"/>
          </m:rPr>
          <m:t>=</m:t>
        </m:r>
        <m:f>
          <m:fPr>
            <m:type m:val="bar"/>
          </m:fPr>
          <m:num>
            <m:r>
              <m:rPr>
                <m:sty m:val="p"/>
              </m:rPr>
              <m:t>(</m:t>
            </m:r>
            <m:r>
              <m:t>1200</m:t>
            </m:r>
            <m:r>
              <m:t> </m:t>
            </m:r>
            <m:r>
              <m:rPr>
                <m:sty m:val="p"/>
              </m:rPr>
              <m:t>×</m:t>
            </m:r>
            <m:r>
              <m:t> </m:t>
            </m:r>
            <m:r>
              <m:t>9.8</m:t>
            </m:r>
            <m:r>
              <m:t> </m:t>
            </m:r>
            <m:r>
              <m:rPr>
                <m:nor/>
                <m:sty m:val="p"/>
              </m:rPr>
              <m:t>N</m:t>
            </m:r>
            <m:r>
              <m:rPr>
                <m:sty m:val="p"/>
              </m:rPr>
              <m:t>)</m:t>
            </m:r>
            <m:r>
              <m:rPr>
                <m:sty m:val="p"/>
              </m:rPr>
              <m:t>(</m:t>
            </m:r>
            <m:r>
              <m:t>90</m:t>
            </m:r>
            <m:r>
              <m:t> </m:t>
            </m:r>
            <m:r>
              <m:rPr>
                <m:nor/>
                <m:sty m:val="p"/>
              </m:rPr>
              <m:t>m</m:t>
            </m:r>
            <m:r>
              <m:rPr>
                <m:nor/>
                <m:sty m:val="p"/>
              </m:rPr>
              <m:t>/</m:t>
            </m:r>
            <m:r>
              <m:t>3.6</m:t>
            </m:r>
            <m:r>
              <m:t> </m:t>
            </m:r>
            <m:r>
              <m:rPr>
                <m:nor/>
                <m:sty m:val="p"/>
              </m:rPr>
              <m:t>s</m:t>
            </m:r>
            <m:r>
              <m:rPr>
                <m:sty m:val="p"/>
              </m:rPr>
              <m:t>)</m:t>
            </m:r>
            <m:r>
              <m:rPr>
                <m:nor/>
                <m:sty m:val="p"/>
              </m:rPr>
              <m:t>sin</m:t>
            </m:r>
            <m:r>
              <m:rPr>
                <m:sty m:val="p"/>
              </m:rPr>
              <m:t>(</m:t>
            </m:r>
            <m:r>
              <m:t>8.53</m:t>
            </m:r>
            <m:r>
              <m:rPr>
                <m:nor/>
                <m:sty m:val="p"/>
              </m:rPr>
              <m:t>°</m:t>
            </m:r>
            <m:r>
              <m:rPr>
                <m:sty m:val="p"/>
              </m:rPr>
              <m:t>)</m:t>
            </m:r>
          </m:num>
          <m:den>
            <m:r>
              <m:t>0.75</m:t>
            </m:r>
          </m:den>
        </m:f>
        <m:r>
          <m:rPr>
            <m:sty m:val="p"/>
          </m:rPr>
          <m:t>=</m:t>
        </m:r>
        <m:r>
          <m:t>58</m:t>
        </m:r>
        <m:r>
          <m:t> </m:t>
        </m:r>
        <m:r>
          <m:rPr>
            <m:nor/>
            <m:sty m:val="p"/>
          </m:rPr>
          <m:t>kW,</m:t>
        </m:r>
      </m:oMath>
    </w:p>
    <w:bookmarkEnd w:id="42"/>
    <w:p>
      <w:pPr>
        <w:pStyle w:val="NoteExampleGrey"/>
      </w:pPr>
      <w:r>
        <w:t xml:space="preserve">or about 78 hp. (You should supply the steps used to convert units.)</w:t>
      </w:r>
    </w:p>
    <w:p>
      <w:pPr>
        <w:pStyle w:val="Heading4Grey"/>
      </w:pPr>
      <w:r>
        <w:t xml:space="preserve">Significance</w:t>
      </w:r>
    </w:p>
    <w:p>
      <w:pPr>
        <w:pStyle w:val="NoteExampleGrey"/>
      </w:pPr>
      <w:r>
        <w:t xml:space="preserve">This is a reasonable amount of power for the engine of a small to mid-size car to supply</w:t>
      </w:r>
      <w:r>
        <w:t xml:space="preserve"> </w:t>
      </w:r>
      <m:oMath>
        <m:r>
          <m:rPr>
            <m:sty m:val="p"/>
          </m:rPr>
          <m:t>(</m:t>
        </m:r>
        <m:r>
          <m:t>1</m:t>
        </m:r>
        <m:r>
          <m:t> </m:t>
        </m:r>
        <m:r>
          <m:rPr>
            <m:nor/>
            <m:sty m:val="p"/>
          </m:rPr>
          <m:t>hp</m:t>
        </m:r>
        <m:r>
          <m:rPr>
            <m:sty m:val="p"/>
          </m:rPr>
          <m:t>=</m:t>
        </m:r>
        <m:r>
          <m:t>0.746</m:t>
        </m:r>
        <m:r>
          <m:t> </m:t>
        </m:r>
        <m:r>
          <m:rPr>
            <m:nor/>
            <m:sty m:val="p"/>
          </m:rPr>
          <m:t>kW</m:t>
        </m:r>
        <m:r>
          <m:rPr>
            <m:nor/>
            <m:sty m:val="p"/>
          </m:rPr>
          <m:t>).</m:t>
        </m:r>
      </m:oMath>
      <w:r>
        <w:t xml:space="preserve"> </w:t>
      </w:r>
      <w:r>
        <w:t xml:space="preserve">Note that this is only the power expended to move the car. Much of the engine’s power goes elsewhere, for example, into waste heat. That’s why cars need radiators. Any remaining power could be used for acceleration, or to operate the car’s accessories.</w:t>
      </w:r>
    </w:p>
    <w:bookmarkEnd w:id="43"/>
    <w:bookmarkEnd w:id="44"/>
    <w:bookmarkEnd w:id="45"/>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0" Target="media/rId30.jpeg" /><Relationship Type="http://schemas.openxmlformats.org/officeDocument/2006/relationships/image" Id="rId39" Target="media/rId39.jpeg"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2022-08-16T17:19:59Z</dcterms:created>
  <dcterms:modified xsi:type="dcterms:W3CDTF">2022-08-16T17:19:59Z</dcterms:modified>
</cp:coreProperties>
</file>

<file path=docProps/custom.xml><?xml version="1.0" encoding="utf-8"?>
<Properties xmlns="http://schemas.openxmlformats.org/officeDocument/2006/custom-properties" xmlns:vt="http://schemas.openxmlformats.org/officeDocument/2006/docPropsVTypes"/>
</file>